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17A8" w14:textId="587FBCA7" w:rsidR="001F0FF3" w:rsidRDefault="001F0FF3" w:rsidP="00B13B44">
      <w:pPr>
        <w:spacing w:after="0" w:line="259" w:lineRule="auto"/>
        <w:ind w:left="0" w:firstLine="0"/>
      </w:pPr>
    </w:p>
    <w:p w14:paraId="3A906DC9" w14:textId="77777777" w:rsidR="001F0FF3" w:rsidRDefault="008B6560">
      <w:pPr>
        <w:spacing w:after="61" w:line="259" w:lineRule="auto"/>
        <w:ind w:left="3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1704DE" wp14:editId="42229FE6">
                <wp:extent cx="6135371" cy="9144"/>
                <wp:effectExtent l="0" t="0" r="0" b="0"/>
                <wp:docPr id="6630" name="Group 6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371" cy="9144"/>
                          <a:chOff x="0" y="0"/>
                          <a:chExt cx="6135371" cy="9144"/>
                        </a:xfrm>
                      </wpg:grpSpPr>
                      <wps:wsp>
                        <wps:cNvPr id="9071" name="Shape 9071"/>
                        <wps:cNvSpPr/>
                        <wps:spPr>
                          <a:xfrm>
                            <a:off x="0" y="0"/>
                            <a:ext cx="61353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371" h="9144">
                                <a:moveTo>
                                  <a:pt x="0" y="0"/>
                                </a:moveTo>
                                <a:lnTo>
                                  <a:pt x="6135371" y="0"/>
                                </a:lnTo>
                                <a:lnTo>
                                  <a:pt x="61353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3A053" id="Group 6630" o:spid="_x0000_s1026" style="width:483.1pt;height:.7pt;mso-position-horizontal-relative:char;mso-position-vertical-relative:line" coordsize="61353,9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2cWYN5AgAAcAYAAA4AAABkcnMvZTJvRG9jLnhtbKRVTW/bMAy9D9h/EHxf7CRduhpxeli3&#13;&#10;XIZtWLsfoMiSbUBfkJQ4+fejaEcx0q0D2hxsmXp8Ih8pZn1/VJIcuPOd0VU2nxUZ4ZqZutNNlf1+&#13;&#10;+vrhU0Z8oLqm0mheZSfus/vN+3fr3pZ8YVoja+4IkGhf9rbK2hBsmeeetVxRPzOWa9gUxika4NM1&#13;&#10;ee1oD+xK5ouiWOW9cbV1hnHvwfowbGYb5BeCs/BDCM8DkVUGsQV8Onzu8Jlv1rRsHLVtx8Y46CvC&#13;&#10;ULTTcGqieqCBkr3rnlGpjjnjjQgzZlRuhOgYxyQgnXlxlc7Wmb3FZJqyb2zSCbS9EurVtOz74acj&#13;&#10;XV1lq9USFNJUQZnwYDJYQKHeNiUAt84+WkCPlmb4jFkfhVPxDfmQI+p6uqjLj4EwsK7my4/L23lG&#13;&#10;GGzezW9usshES9ZCjZ67sfbLi475+dg8hpeC6S10kr9o5d+m1WNLLccS+CjBqNVdEfMYtEIEGSyo&#13;&#10;DAIvQvnSg2hvVCklC3Ltfdhyg3rTwzcfBhWbOi1pm5bsqNPawW14+R5YGqJrjDUuST8pWjvWLG4q&#13;&#10;c+BPBmHhunAQ6WVb6iksNUBqDgCfIee3RcYpNLXKP9HQt9OW+g8O0FCnBIJFTBYtSQAwTnWWOmoB&#13;&#10;jozCkBKSBrzsqgswvWSnYPQtbotiwgx0sROH0uMqnCSPkkn9iwu4cXhPosG7ZvdZOnKgcUjhD9mp&#13;&#10;tC0dreeQR+wYPhBFAtFJmTjn6Ps3zjHrER0dOU7I5FoMrmyMZxiTMGsgrTQsQZjkhWcbHRKBhhk/&#13;&#10;RDrJOC53pj4NgwNVgfuJ+uBUw1zGCRzH5vQbUZc/is0fAAAA//8DAFBLAwQUAAYACAAAACEAStYd&#13;&#10;6t8AAAAJAQAADwAAAGRycy9kb3ducmV2LnhtbEyPT0vDQBDF74LfYRnBm92katA0m1Lqn1MRbAXx&#13;&#10;Nk2mSWh2NmS3SfrtHb3o5cHwZt68X7acbKsG6n3j2EA8i0ARF65suDLwsXu5eQDlA3KJrWMycCYP&#13;&#10;y/zyIsO0dCO/07ANlZIQ9ikaqEPoUq19UZNFP3MdsXgH11sMMvaVLnscJdy2eh5FibbYsHyosaN1&#13;&#10;TcVxe7IGXkccV7fx87A5Htbnr9392+cmJmOur6anhchqASrQFP4u4IdB+kMuxfbuxKVXrQGhCb8q&#13;&#10;3mOSzEHtZekOlM4z/Z8g/wYAAP//AwBQSwECLQAUAAYACAAAACEAWiKTo/8AAADlAQAAEwAAAAAA&#13;&#10;AAAAAAAAAAAAAAAAW0NvbnRlbnRfVHlwZXNdLnhtbFBLAQItABQABgAIAAAAIQCnSs841wAAAJYB&#13;&#10;AAALAAAAAAAAAAAAAAAAADABAABfcmVscy8ucmVsc1BLAQItABQABgAIAAAAIQBtnFmDeQIAAHAG&#13;&#10;AAAOAAAAAAAAAAAAAAAAADACAABkcnMvZTJvRG9jLnhtbFBLAQItABQABgAIAAAAIQBK1h3q3wAA&#13;&#10;AAkBAAAPAAAAAAAAAAAAAAAAANUEAABkcnMvZG93bnJldi54bWxQSwUGAAAAAAQABADzAAAA4QUA&#13;&#10;AAAA&#13;&#10;">
                <v:shape id="Shape 9071" o:spid="_x0000_s1027" style="position:absolute;width:61353;height:91;visibility:visible;mso-wrap-style:square;v-text-anchor:top" coordsize="613537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7332ckAAADjAAAADwAAAGRycy9kb3ducmV2LnhtbESPQWvC&#13;&#10;QBSE7wX/w/IEb3VjD7ZGV9HYQrAnjT/gkX0mwd23IbvG5N93C4VeBoZhvmE2u8Ea0VPnG8cKFvME&#13;&#10;BHHpdMOVgmvx9foBwgdkjcYxKRjJw247edlgqt2Tz9RfQiUihH2KCuoQ2lRKX9Zk0c9dSxyzm+ss&#13;&#10;hmi7SuoOnxFujXxLkqW02HBcqLGlrKbyfnlYBW12Oj2Kz2NOxZiPRW/N4TszSs2mw3EdZb8GEWgI&#13;&#10;/40/RK4VrJL3BfxeindAyO0PAAAA//8DAFBLAQItABQABgAIAAAAIQCcrWMz7wAAAIgBAAATAAAA&#13;&#10;AAAAAAAAAAAAAAAAAABbQ29udGVudF9UeXBlc10ueG1sUEsBAi0AFAAGAAgAAAAhAFHn8aa/AAAA&#13;&#10;FgEAAAsAAAAAAAAAAAAAAAAAIAEAAF9yZWxzLy5yZWxzUEsBAi0AFAAGAAgAAAAhAEO999nJAAAA&#13;&#10;4wAAAA8AAAAAAAAAAAAAAAAACAIAAGRycy9kb3ducmV2LnhtbFBLBQYAAAAAAwADALcAAAD+AgAA&#13;&#10;AAA=&#13;&#10;" path="m,l6135371,r,9144l,9144,,e" fillcolor="black" stroked="f" strokeweight="0">
                  <v:stroke miterlimit="83231f" joinstyle="miter"/>
                  <v:path arrowok="t" textboxrect="0,0,6135371,9144"/>
                </v:shape>
                <w10:anchorlock/>
              </v:group>
            </w:pict>
          </mc:Fallback>
        </mc:AlternateContent>
      </w:r>
    </w:p>
    <w:p w14:paraId="51D0851F" w14:textId="77777777" w:rsidR="001F0FF3" w:rsidRDefault="008B6560">
      <w:pPr>
        <w:spacing w:after="0" w:line="259" w:lineRule="auto"/>
        <w:ind w:left="67" w:firstLine="0"/>
      </w:pPr>
      <w:r>
        <w:rPr>
          <w:sz w:val="16"/>
        </w:rPr>
        <w:t xml:space="preserve"> </w:t>
      </w:r>
    </w:p>
    <w:p w14:paraId="478FCC94" w14:textId="77777777" w:rsidR="001F0FF3" w:rsidRDefault="008B6560">
      <w:pPr>
        <w:spacing w:after="60" w:line="259" w:lineRule="auto"/>
        <w:ind w:left="67" w:firstLine="0"/>
      </w:pPr>
      <w:r>
        <w:rPr>
          <w:sz w:val="16"/>
        </w:rPr>
        <w:t xml:space="preserve"> </w:t>
      </w:r>
    </w:p>
    <w:p w14:paraId="72A82D31" w14:textId="77777777" w:rsidR="001F0FF3" w:rsidRDefault="008B6560">
      <w:pPr>
        <w:spacing w:after="0" w:line="259" w:lineRule="auto"/>
        <w:ind w:left="1234" w:firstLine="0"/>
      </w:pPr>
      <w:r>
        <w:rPr>
          <w:b/>
        </w:rPr>
        <w:t xml:space="preserve">Bernadette Kavanagh - Club Secretary. The Rath, Swords, Co. Dublin. </w:t>
      </w:r>
    </w:p>
    <w:p w14:paraId="38DAB26D" w14:textId="1E308310" w:rsidR="001F0FF3" w:rsidRDefault="008B6560">
      <w:pPr>
        <w:spacing w:after="160" w:line="259" w:lineRule="auto"/>
        <w:ind w:left="0" w:right="1381" w:firstLine="0"/>
        <w:jc w:val="right"/>
      </w:pPr>
      <w:r>
        <w:rPr>
          <w:b/>
        </w:rPr>
        <w:t>Tel: Mobile 08</w:t>
      </w:r>
      <w:r w:rsidR="00557B75">
        <w:rPr>
          <w:b/>
        </w:rPr>
        <w:t xml:space="preserve">79397642 </w:t>
      </w:r>
      <w:r>
        <w:rPr>
          <w:b/>
        </w:rPr>
        <w:t xml:space="preserve">Email: </w:t>
      </w:r>
      <w:r>
        <w:rPr>
          <w:b/>
          <w:color w:val="0000FF"/>
          <w:u w:val="single" w:color="0000FF"/>
        </w:rPr>
        <w:t>secretary.fingalravens.dublin@gaa.ie</w:t>
      </w:r>
      <w:r>
        <w:rPr>
          <w:b/>
        </w:rPr>
        <w:t xml:space="preserve">                                        </w:t>
      </w:r>
    </w:p>
    <w:p w14:paraId="38FBE2BB" w14:textId="77777777" w:rsidR="001F0FF3" w:rsidRDefault="008B6560">
      <w:pPr>
        <w:spacing w:after="0" w:line="259" w:lineRule="auto"/>
        <w:ind w:left="16" w:firstLine="0"/>
        <w:jc w:val="center"/>
      </w:pPr>
      <w:r>
        <w:rPr>
          <w:sz w:val="44"/>
        </w:rPr>
        <w:t xml:space="preserve"> </w:t>
      </w:r>
    </w:p>
    <w:p w14:paraId="3235DF53" w14:textId="77777777" w:rsidR="001F0FF3" w:rsidRDefault="008B6560">
      <w:pPr>
        <w:spacing w:after="0" w:line="259" w:lineRule="auto"/>
        <w:ind w:left="0" w:right="93" w:firstLine="0"/>
        <w:jc w:val="center"/>
      </w:pPr>
      <w:r>
        <w:rPr>
          <w:b/>
          <w:sz w:val="48"/>
          <w:u w:val="single" w:color="000000"/>
        </w:rPr>
        <w:t>Fingal Ravens G.F.C.</w:t>
      </w:r>
      <w:r>
        <w:rPr>
          <w:b/>
          <w:sz w:val="48"/>
        </w:rPr>
        <w:t xml:space="preserve">  </w:t>
      </w:r>
    </w:p>
    <w:p w14:paraId="57C54041" w14:textId="77777777" w:rsidR="001F0FF3" w:rsidRDefault="008B6560">
      <w:pPr>
        <w:spacing w:after="0" w:line="259" w:lineRule="auto"/>
        <w:ind w:left="0" w:right="4" w:firstLine="0"/>
        <w:jc w:val="center"/>
      </w:pPr>
      <w:r>
        <w:rPr>
          <w:sz w:val="36"/>
        </w:rPr>
        <w:t xml:space="preserve"> </w:t>
      </w:r>
    </w:p>
    <w:p w14:paraId="453ED3EE" w14:textId="6720A4EE" w:rsidR="001F0FF3" w:rsidRDefault="008B6560">
      <w:pPr>
        <w:pStyle w:val="Heading1"/>
      </w:pPr>
      <w:r>
        <w:t xml:space="preserve">Annual General Meeting </w:t>
      </w:r>
      <w:r w:rsidR="000455D4">
        <w:t>26</w:t>
      </w:r>
      <w:r w:rsidR="000455D4" w:rsidRPr="000455D4">
        <w:rPr>
          <w:vertAlign w:val="superscript"/>
        </w:rPr>
        <w:t>th</w:t>
      </w:r>
      <w:r w:rsidR="000455D4">
        <w:t xml:space="preserve"> November 2020</w:t>
      </w:r>
      <w:r w:rsidR="000026AD">
        <w:t xml:space="preserve"> </w:t>
      </w:r>
    </w:p>
    <w:p w14:paraId="165534E5" w14:textId="77777777" w:rsidR="001F0FF3" w:rsidRDefault="008B6560">
      <w:pPr>
        <w:spacing w:after="0" w:line="259" w:lineRule="auto"/>
        <w:ind w:left="26" w:firstLine="0"/>
        <w:jc w:val="center"/>
      </w:pPr>
      <w:r>
        <w:t xml:space="preserve">  </w:t>
      </w:r>
    </w:p>
    <w:p w14:paraId="5DDAEA17" w14:textId="77777777" w:rsidR="001F0FF3" w:rsidRDefault="008B6560">
      <w:pPr>
        <w:spacing w:after="0" w:line="259" w:lineRule="auto"/>
        <w:ind w:left="0" w:right="34" w:firstLine="0"/>
        <w:jc w:val="center"/>
      </w:pPr>
      <w:r>
        <w:t xml:space="preserve"> </w:t>
      </w:r>
    </w:p>
    <w:p w14:paraId="32535756" w14:textId="77777777" w:rsidR="001F0FF3" w:rsidRDefault="008B6560">
      <w:pPr>
        <w:spacing w:after="19" w:line="259" w:lineRule="auto"/>
        <w:ind w:left="0" w:right="34" w:firstLine="0"/>
        <w:jc w:val="center"/>
      </w:pPr>
      <w:r>
        <w:t xml:space="preserve"> </w:t>
      </w:r>
    </w:p>
    <w:p w14:paraId="424A560F" w14:textId="24BA6B3F" w:rsidR="001F0FF3" w:rsidRDefault="001F0FF3">
      <w:pPr>
        <w:spacing w:after="5" w:line="259" w:lineRule="auto"/>
        <w:ind w:left="62"/>
      </w:pPr>
    </w:p>
    <w:p w14:paraId="38D452CB" w14:textId="77777777" w:rsidR="001F0FF3" w:rsidRDefault="008B6560">
      <w:pPr>
        <w:spacing w:after="0" w:line="259" w:lineRule="auto"/>
        <w:ind w:left="67" w:firstLine="0"/>
      </w:pPr>
      <w:r>
        <w:rPr>
          <w:sz w:val="32"/>
        </w:rPr>
        <w:t xml:space="preserve"> </w:t>
      </w:r>
    </w:p>
    <w:p w14:paraId="44790B50" w14:textId="36CEBC48" w:rsidR="001F0FF3" w:rsidRDefault="001F0FF3" w:rsidP="00397913">
      <w:pPr>
        <w:ind w:right="82"/>
      </w:pPr>
    </w:p>
    <w:p w14:paraId="0B2757F2" w14:textId="7F659C5A" w:rsidR="00A84E0E" w:rsidRDefault="00A84E0E" w:rsidP="00B13B44">
      <w:pPr>
        <w:ind w:left="0" w:right="82" w:firstLine="0"/>
      </w:pPr>
    </w:p>
    <w:p w14:paraId="782C26CC" w14:textId="50D954EC" w:rsidR="00A84E0E" w:rsidRDefault="00A84E0E" w:rsidP="00A84E0E">
      <w:pPr>
        <w:ind w:right="82"/>
      </w:pPr>
    </w:p>
    <w:p w14:paraId="3C9BC278" w14:textId="77777777" w:rsidR="00A84E0E" w:rsidRDefault="00A84E0E" w:rsidP="00A84E0E">
      <w:pPr>
        <w:ind w:right="82"/>
      </w:pPr>
    </w:p>
    <w:p w14:paraId="17CEE00A" w14:textId="77777777" w:rsidR="001F0FF3" w:rsidRDefault="008B6560">
      <w:pPr>
        <w:spacing w:after="14" w:line="259" w:lineRule="auto"/>
        <w:ind w:left="67" w:firstLine="0"/>
      </w:pPr>
      <w:r>
        <w:t xml:space="preserve"> </w:t>
      </w:r>
    </w:p>
    <w:p w14:paraId="1765AD2D" w14:textId="5276819B" w:rsidR="001F0FF3" w:rsidRDefault="008B6560" w:rsidP="006B1246">
      <w:pPr>
        <w:spacing w:after="0" w:line="259" w:lineRule="auto"/>
        <w:ind w:left="67" w:firstLine="0"/>
      </w:pPr>
      <w:r>
        <w:rPr>
          <w:sz w:val="28"/>
        </w:rPr>
        <w:t xml:space="preserve"> </w:t>
      </w:r>
      <w:r>
        <w:rPr>
          <w:b/>
          <w:sz w:val="28"/>
        </w:rPr>
        <w:t xml:space="preserve">Standing orders for AGM: </w:t>
      </w:r>
    </w:p>
    <w:p w14:paraId="32B147D4" w14:textId="77777777" w:rsidR="001F0FF3" w:rsidRDefault="008B6560">
      <w:pPr>
        <w:spacing w:after="0" w:line="259" w:lineRule="auto"/>
        <w:ind w:left="67" w:firstLine="0"/>
      </w:pPr>
      <w:r>
        <w:rPr>
          <w:b/>
          <w:sz w:val="32"/>
        </w:rPr>
        <w:t xml:space="preserve"> </w:t>
      </w:r>
    </w:p>
    <w:p w14:paraId="561D577F" w14:textId="77777777" w:rsidR="001F0FF3" w:rsidRDefault="008B6560">
      <w:pPr>
        <w:numPr>
          <w:ilvl w:val="0"/>
          <w:numId w:val="3"/>
        </w:numPr>
        <w:ind w:right="82" w:hanging="360"/>
      </w:pPr>
      <w:r>
        <w:t xml:space="preserve">A proposer of a resolution may speak for 3 minutes but no longer. </w:t>
      </w:r>
    </w:p>
    <w:p w14:paraId="3EB287EA" w14:textId="77777777" w:rsidR="001F0FF3" w:rsidRDefault="008B6560">
      <w:pPr>
        <w:numPr>
          <w:ilvl w:val="0"/>
          <w:numId w:val="3"/>
        </w:numPr>
        <w:ind w:right="82" w:hanging="360"/>
      </w:pPr>
      <w:r>
        <w:t xml:space="preserve">A proposer of a resolution may speak a second time for 3 minutes before a vote is taken. </w:t>
      </w:r>
    </w:p>
    <w:p w14:paraId="6215019C" w14:textId="77777777" w:rsidR="001F0FF3" w:rsidRDefault="008B6560">
      <w:pPr>
        <w:numPr>
          <w:ilvl w:val="0"/>
          <w:numId w:val="3"/>
        </w:numPr>
        <w:ind w:right="82" w:hanging="360"/>
      </w:pPr>
      <w:r>
        <w:t xml:space="preserve">The Chairman shall, at any time he considers a matter has been sufficiently discussed, call on the speaker to reply, after which a vote will be taken. </w:t>
      </w:r>
    </w:p>
    <w:p w14:paraId="5AEBA333" w14:textId="77777777" w:rsidR="001F0FF3" w:rsidRDefault="008B6560">
      <w:pPr>
        <w:spacing w:after="0" w:line="259" w:lineRule="auto"/>
        <w:ind w:left="67" w:firstLine="0"/>
      </w:pPr>
      <w:r>
        <w:t xml:space="preserve"> </w:t>
      </w:r>
    </w:p>
    <w:p w14:paraId="1CE0BA17" w14:textId="6C9C1F4D" w:rsidR="001F0FF3" w:rsidRDefault="008B6560">
      <w:pPr>
        <w:spacing w:after="14" w:line="259" w:lineRule="auto"/>
        <w:ind w:left="67" w:firstLine="0"/>
      </w:pPr>
      <w:r>
        <w:rPr>
          <w:i/>
        </w:rPr>
        <w:t xml:space="preserve">An </w:t>
      </w:r>
      <w:r w:rsidR="00533836">
        <w:rPr>
          <w:i/>
        </w:rPr>
        <w:t>itemized</w:t>
      </w:r>
      <w:r>
        <w:rPr>
          <w:i/>
        </w:rPr>
        <w:t xml:space="preserve"> Financial Statement will be available to members at our AGM.</w:t>
      </w:r>
      <w:r>
        <w:t xml:space="preserve"> </w:t>
      </w:r>
    </w:p>
    <w:p w14:paraId="744FC0AB" w14:textId="77777777" w:rsidR="001F0FF3" w:rsidRDefault="008B6560">
      <w:pPr>
        <w:spacing w:after="0" w:line="259" w:lineRule="auto"/>
        <w:ind w:left="67" w:firstLine="0"/>
      </w:pPr>
      <w:r>
        <w:rPr>
          <w:sz w:val="28"/>
        </w:rPr>
        <w:t xml:space="preserve"> </w:t>
      </w:r>
    </w:p>
    <w:p w14:paraId="329F68CB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2883F336" w14:textId="77777777" w:rsidR="001F0FF3" w:rsidRDefault="008B6560">
      <w:pPr>
        <w:spacing w:after="5" w:line="259" w:lineRule="auto"/>
        <w:ind w:left="62"/>
      </w:pPr>
      <w:r>
        <w:rPr>
          <w:b/>
          <w:sz w:val="28"/>
        </w:rPr>
        <w:t xml:space="preserve">Motions for consideration: </w:t>
      </w:r>
    </w:p>
    <w:p w14:paraId="691632AF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13A35C23" w14:textId="77777777" w:rsidR="001F0FF3" w:rsidRDefault="008B6560">
      <w:pPr>
        <w:ind w:left="77" w:right="82"/>
      </w:pPr>
      <w:r>
        <w:t xml:space="preserve">Please note that the club has not received any motions for consideration.  </w:t>
      </w:r>
    </w:p>
    <w:p w14:paraId="7D126827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46329E46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1EEEB1E2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462AE565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76AF39AA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3B443721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4303B6F1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008E201C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67727C81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2E1F52C2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02B69F04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32FF1B52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7FC7DB79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313BBB20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5B86925D" w14:textId="77777777" w:rsidR="001F0FF3" w:rsidRDefault="008B6560">
      <w:pPr>
        <w:spacing w:after="0" w:line="259" w:lineRule="auto"/>
        <w:ind w:left="67" w:firstLine="0"/>
      </w:pPr>
      <w:r>
        <w:rPr>
          <w:b/>
          <w:sz w:val="28"/>
        </w:rPr>
        <w:t xml:space="preserve"> </w:t>
      </w:r>
    </w:p>
    <w:p w14:paraId="6FD41664" w14:textId="77777777" w:rsidR="00B13B44" w:rsidRDefault="00B13B44">
      <w:pPr>
        <w:spacing w:after="5" w:line="259" w:lineRule="auto"/>
        <w:ind w:left="62"/>
        <w:rPr>
          <w:b/>
          <w:sz w:val="28"/>
        </w:rPr>
      </w:pPr>
    </w:p>
    <w:p w14:paraId="65AB19D8" w14:textId="77777777" w:rsidR="00B13B44" w:rsidRDefault="00B13B44">
      <w:pPr>
        <w:spacing w:after="5" w:line="259" w:lineRule="auto"/>
        <w:ind w:left="62"/>
        <w:rPr>
          <w:b/>
          <w:sz w:val="28"/>
        </w:rPr>
      </w:pPr>
    </w:p>
    <w:sectPr w:rsidR="00B13B44" w:rsidSect="006B1246">
      <w:pgSz w:w="11906" w:h="16838"/>
      <w:pgMar w:top="498" w:right="972" w:bottom="349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4B5A"/>
    <w:multiLevelType w:val="hybridMultilevel"/>
    <w:tmpl w:val="FFFFFFFF"/>
    <w:lvl w:ilvl="0" w:tplc="14C04A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6B294">
      <w:start w:val="1"/>
      <w:numFmt w:val="decimal"/>
      <w:lvlRestart w:val="0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C765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AAE28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2DEAE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ED128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CD85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2C534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2483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53E8F"/>
    <w:multiLevelType w:val="hybridMultilevel"/>
    <w:tmpl w:val="589250A2"/>
    <w:lvl w:ilvl="0" w:tplc="FFFFFFFF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E83AAEF6">
      <w:start w:val="1"/>
      <w:numFmt w:val="lowerLetter"/>
      <w:lvlText w:val="%2)"/>
      <w:lvlJc w:val="left"/>
      <w:pPr>
        <w:ind w:left="11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43457B73"/>
    <w:multiLevelType w:val="hybridMultilevel"/>
    <w:tmpl w:val="FFFFFFFF"/>
    <w:lvl w:ilvl="0" w:tplc="8AA67644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E3A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CD8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E4A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A99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09C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C44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4A0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65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B6765B"/>
    <w:multiLevelType w:val="hybridMultilevel"/>
    <w:tmpl w:val="FFFFFFFF"/>
    <w:lvl w:ilvl="0" w:tplc="A8766644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8B7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67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46A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0FA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494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448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AE3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286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F3"/>
    <w:rsid w:val="000026AD"/>
    <w:rsid w:val="00021AE5"/>
    <w:rsid w:val="00035331"/>
    <w:rsid w:val="000455D4"/>
    <w:rsid w:val="000503A1"/>
    <w:rsid w:val="00056C31"/>
    <w:rsid w:val="0009794D"/>
    <w:rsid w:val="000A4429"/>
    <w:rsid w:val="000F39D8"/>
    <w:rsid w:val="00105246"/>
    <w:rsid w:val="0016082E"/>
    <w:rsid w:val="0016738D"/>
    <w:rsid w:val="00187519"/>
    <w:rsid w:val="00187E43"/>
    <w:rsid w:val="001978C0"/>
    <w:rsid w:val="001B5447"/>
    <w:rsid w:val="001F0FF3"/>
    <w:rsid w:val="001F55C1"/>
    <w:rsid w:val="002B7137"/>
    <w:rsid w:val="002C6643"/>
    <w:rsid w:val="003469BA"/>
    <w:rsid w:val="00375FF2"/>
    <w:rsid w:val="003836AA"/>
    <w:rsid w:val="003902B1"/>
    <w:rsid w:val="00397913"/>
    <w:rsid w:val="003D0BB0"/>
    <w:rsid w:val="003D39DB"/>
    <w:rsid w:val="004063EC"/>
    <w:rsid w:val="00430D61"/>
    <w:rsid w:val="00457A4B"/>
    <w:rsid w:val="00463CC1"/>
    <w:rsid w:val="004804D7"/>
    <w:rsid w:val="004948F7"/>
    <w:rsid w:val="004B4571"/>
    <w:rsid w:val="00511477"/>
    <w:rsid w:val="00533836"/>
    <w:rsid w:val="00540F84"/>
    <w:rsid w:val="00557B75"/>
    <w:rsid w:val="00562089"/>
    <w:rsid w:val="00574BD4"/>
    <w:rsid w:val="0058559A"/>
    <w:rsid w:val="0063133E"/>
    <w:rsid w:val="00652EDF"/>
    <w:rsid w:val="00670DFC"/>
    <w:rsid w:val="006847DD"/>
    <w:rsid w:val="006B1246"/>
    <w:rsid w:val="00716050"/>
    <w:rsid w:val="00730C0E"/>
    <w:rsid w:val="007513C2"/>
    <w:rsid w:val="00752B06"/>
    <w:rsid w:val="0078050F"/>
    <w:rsid w:val="007903C9"/>
    <w:rsid w:val="007A3D15"/>
    <w:rsid w:val="007B3912"/>
    <w:rsid w:val="007C14A4"/>
    <w:rsid w:val="008A72CB"/>
    <w:rsid w:val="008A7855"/>
    <w:rsid w:val="008B25D9"/>
    <w:rsid w:val="008B6560"/>
    <w:rsid w:val="008C47C8"/>
    <w:rsid w:val="008D5274"/>
    <w:rsid w:val="008E55AA"/>
    <w:rsid w:val="008E6274"/>
    <w:rsid w:val="008E7C1B"/>
    <w:rsid w:val="009012E4"/>
    <w:rsid w:val="009123C2"/>
    <w:rsid w:val="00927074"/>
    <w:rsid w:val="0095722E"/>
    <w:rsid w:val="00A245B6"/>
    <w:rsid w:val="00A3305D"/>
    <w:rsid w:val="00A37433"/>
    <w:rsid w:val="00A50448"/>
    <w:rsid w:val="00A83678"/>
    <w:rsid w:val="00A84E0E"/>
    <w:rsid w:val="00AD6218"/>
    <w:rsid w:val="00AE3D2D"/>
    <w:rsid w:val="00B13B44"/>
    <w:rsid w:val="00B20C3E"/>
    <w:rsid w:val="00B32EDB"/>
    <w:rsid w:val="00B44EA7"/>
    <w:rsid w:val="00B53333"/>
    <w:rsid w:val="00B82D4E"/>
    <w:rsid w:val="00B90662"/>
    <w:rsid w:val="00BB1FD4"/>
    <w:rsid w:val="00BB2308"/>
    <w:rsid w:val="00BC45A4"/>
    <w:rsid w:val="00C06A79"/>
    <w:rsid w:val="00C566F2"/>
    <w:rsid w:val="00C76C85"/>
    <w:rsid w:val="00C813EB"/>
    <w:rsid w:val="00C84583"/>
    <w:rsid w:val="00C91A9C"/>
    <w:rsid w:val="00CE6B4D"/>
    <w:rsid w:val="00D32575"/>
    <w:rsid w:val="00D67CBE"/>
    <w:rsid w:val="00D77446"/>
    <w:rsid w:val="00D77507"/>
    <w:rsid w:val="00D9732B"/>
    <w:rsid w:val="00DA2D6C"/>
    <w:rsid w:val="00DC104C"/>
    <w:rsid w:val="00DE674B"/>
    <w:rsid w:val="00DF72FC"/>
    <w:rsid w:val="00E62EB5"/>
    <w:rsid w:val="00E73995"/>
    <w:rsid w:val="00E87CE5"/>
    <w:rsid w:val="00ED22F3"/>
    <w:rsid w:val="00ED5041"/>
    <w:rsid w:val="00ED66C3"/>
    <w:rsid w:val="00EE12DF"/>
    <w:rsid w:val="00EF0875"/>
    <w:rsid w:val="00F020A4"/>
    <w:rsid w:val="00F35225"/>
    <w:rsid w:val="00F87BC8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EE473"/>
  <w15:docId w15:val="{B0F6B2FD-A27D-DF41-B2BF-F8D5DB03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7279" w:hanging="10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5"/>
      <w:jc w:val="center"/>
      <w:outlineLvl w:val="0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52EDF"/>
    <w:pPr>
      <w:ind w:left="720"/>
      <w:contextualSpacing/>
    </w:pPr>
  </w:style>
  <w:style w:type="paragraph" w:styleId="NoSpacing">
    <w:name w:val="No Spacing"/>
    <w:uiPriority w:val="1"/>
    <w:qFormat/>
    <w:rsid w:val="006B1246"/>
    <w:pPr>
      <w:spacing w:after="0" w:line="240" w:lineRule="auto"/>
      <w:ind w:left="7279" w:hanging="10"/>
    </w:pPr>
    <w:rPr>
      <w:rFonts w:ascii="Times New Roman" w:eastAsia="Times New Roman" w:hAnsi="Times New Roman" w:cs="Times New Roman"/>
      <w:color w:val="000000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 Team</dc:creator>
  <cp:keywords/>
  <dc:description/>
  <cp:lastModifiedBy>Glin Donnelly</cp:lastModifiedBy>
  <cp:revision>3</cp:revision>
  <dcterms:created xsi:type="dcterms:W3CDTF">2020-11-15T11:28:00Z</dcterms:created>
  <dcterms:modified xsi:type="dcterms:W3CDTF">2020-11-15T11:31:00Z</dcterms:modified>
</cp:coreProperties>
</file>